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8BF3A" w14:textId="77E8CE7C" w:rsidR="0005373D" w:rsidRPr="0005373D" w:rsidRDefault="0005373D" w:rsidP="0005373D">
      <w:pPr>
        <w:rPr>
          <w:b/>
          <w:bCs/>
          <w:u w:val="single"/>
        </w:rPr>
      </w:pPr>
      <w:r w:rsidRPr="0005373D">
        <w:rPr>
          <w:b/>
          <w:bCs/>
          <w:u w:val="single"/>
        </w:rPr>
        <w:t xml:space="preserve">Central Point: There are two ways to live life: </w:t>
      </w:r>
      <w:r>
        <w:rPr>
          <w:b/>
          <w:bCs/>
          <w:u w:val="single"/>
        </w:rPr>
        <w:t>(1) Directed or (2) Selected</w:t>
      </w:r>
    </w:p>
    <w:p w14:paraId="55EAE797" w14:textId="5A14183F" w:rsidR="0005373D" w:rsidRDefault="0005373D" w:rsidP="0077526A">
      <w:pPr>
        <w:pStyle w:val="ListParagraph"/>
        <w:numPr>
          <w:ilvl w:val="0"/>
          <w:numId w:val="4"/>
        </w:numPr>
      </w:pPr>
      <w:r w:rsidRPr="0005373D">
        <w:t>The Way of the LORD</w:t>
      </w:r>
      <w:r>
        <w:t>,</w:t>
      </w:r>
      <w:r w:rsidRPr="0005373D">
        <w:t xml:space="preserve"> </w:t>
      </w:r>
      <w:r w:rsidR="00064F71">
        <w:rPr>
          <w:b/>
          <w:bCs/>
        </w:rPr>
        <w:t xml:space="preserve">conforming to God’s </w:t>
      </w:r>
      <w:r w:rsidR="00064F71" w:rsidRPr="00064F71">
        <w:rPr>
          <w:b/>
          <w:bCs/>
        </w:rPr>
        <w:t>character</w:t>
      </w:r>
      <w:r w:rsidR="0077526A">
        <w:rPr>
          <w:b/>
          <w:bCs/>
        </w:rPr>
        <w:t xml:space="preserve"> </w:t>
      </w:r>
      <w:r w:rsidR="0077526A">
        <w:t>(v. 1-3)</w:t>
      </w:r>
    </w:p>
    <w:p w14:paraId="5E5DE372" w14:textId="5F723C21" w:rsidR="0077526A" w:rsidRPr="0077526A" w:rsidRDefault="0005373D" w:rsidP="0077526A">
      <w:pPr>
        <w:pStyle w:val="ListParagraph"/>
        <w:numPr>
          <w:ilvl w:val="0"/>
          <w:numId w:val="4"/>
        </w:numPr>
      </w:pPr>
      <w:r>
        <w:t xml:space="preserve">The Way of the Wicked (i.e., the Way of Self), </w:t>
      </w:r>
      <w:r w:rsidR="00064F71" w:rsidRPr="0077526A">
        <w:rPr>
          <w:b/>
          <w:bCs/>
        </w:rPr>
        <w:t>contrary to God’s character</w:t>
      </w:r>
      <w:r w:rsidR="0077526A">
        <w:rPr>
          <w:b/>
          <w:bCs/>
        </w:rPr>
        <w:t xml:space="preserve"> </w:t>
      </w:r>
      <w:r w:rsidR="0077526A" w:rsidRPr="0077526A">
        <w:t>(v. 4-5)</w:t>
      </w:r>
    </w:p>
    <w:p w14:paraId="2E707E40" w14:textId="6C1E38FB" w:rsidR="0077526A" w:rsidRPr="0077526A" w:rsidRDefault="0077526A" w:rsidP="0077526A">
      <w:pPr>
        <w:pStyle w:val="ListParagraph"/>
        <w:numPr>
          <w:ilvl w:val="0"/>
          <w:numId w:val="4"/>
        </w:numPr>
      </w:pPr>
      <w:r>
        <w:t xml:space="preserve">The Way of the LORD leads to </w:t>
      </w:r>
      <w:r w:rsidRPr="00DF00E4">
        <w:rPr>
          <w:b/>
          <w:bCs/>
        </w:rPr>
        <w:t>bliss</w:t>
      </w:r>
      <w:r>
        <w:t xml:space="preserve">, the Way of the Wicked leads to </w:t>
      </w:r>
      <w:r w:rsidRPr="00DF00E4">
        <w:rPr>
          <w:b/>
          <w:bCs/>
        </w:rPr>
        <w:t>destruction</w:t>
      </w:r>
      <w:r>
        <w:t xml:space="preserve"> (v. </w:t>
      </w:r>
      <w:r w:rsidR="002B0A79">
        <w:t xml:space="preserve">1, </w:t>
      </w:r>
      <w:r>
        <w:t>6)</w:t>
      </w:r>
    </w:p>
    <w:p w14:paraId="38A509E8" w14:textId="18DE6279" w:rsidR="0005373D" w:rsidRDefault="0005373D" w:rsidP="00064F71">
      <w:pPr>
        <w:pStyle w:val="ListParagraph"/>
        <w:numPr>
          <w:ilvl w:val="0"/>
          <w:numId w:val="7"/>
        </w:numPr>
      </w:pPr>
      <w:r w:rsidRPr="00064F71">
        <w:rPr>
          <w:b/>
          <w:bCs/>
        </w:rPr>
        <w:t>First Things First</w:t>
      </w:r>
      <w:r w:rsidRPr="0005373D">
        <w:t>: The Importance of Psalm 1</w:t>
      </w:r>
    </w:p>
    <w:p w14:paraId="00189E6A" w14:textId="3EF4D779" w:rsidR="0077526A" w:rsidRDefault="0077526A" w:rsidP="00064F71">
      <w:pPr>
        <w:pStyle w:val="ListParagraph"/>
        <w:numPr>
          <w:ilvl w:val="1"/>
          <w:numId w:val="7"/>
        </w:numPr>
      </w:pPr>
      <w:r>
        <w:t xml:space="preserve">Types of Psalms (Praise, Lament, Thanksgiving, </w:t>
      </w:r>
      <w:r w:rsidRPr="00DF00E4">
        <w:rPr>
          <w:b/>
          <w:bCs/>
        </w:rPr>
        <w:t>Wisdom</w:t>
      </w:r>
      <w:r>
        <w:t>)</w:t>
      </w:r>
    </w:p>
    <w:p w14:paraId="30051B76" w14:textId="3817B21C" w:rsidR="00064F71" w:rsidRDefault="00064F71" w:rsidP="00064F71">
      <w:pPr>
        <w:pStyle w:val="ListParagraph"/>
        <w:numPr>
          <w:ilvl w:val="1"/>
          <w:numId w:val="7"/>
        </w:numPr>
      </w:pPr>
      <w:r>
        <w:t>The Books of the Book of Psalms</w:t>
      </w:r>
    </w:p>
    <w:p w14:paraId="35AC8117" w14:textId="5353A949" w:rsidR="00064F71" w:rsidRDefault="00064F71" w:rsidP="00064F71">
      <w:pPr>
        <w:pStyle w:val="ListParagraph"/>
        <w:numPr>
          <w:ilvl w:val="2"/>
          <w:numId w:val="7"/>
        </w:numPr>
      </w:pPr>
      <w:r>
        <w:t>Book I: 1-41</w:t>
      </w:r>
    </w:p>
    <w:p w14:paraId="4B924829" w14:textId="302722C3" w:rsidR="00064F71" w:rsidRDefault="00064F71" w:rsidP="00064F71">
      <w:pPr>
        <w:pStyle w:val="ListParagraph"/>
        <w:numPr>
          <w:ilvl w:val="2"/>
          <w:numId w:val="7"/>
        </w:numPr>
      </w:pPr>
      <w:r>
        <w:t>Book II: 42-72</w:t>
      </w:r>
    </w:p>
    <w:p w14:paraId="686D518D" w14:textId="0BD40DA5" w:rsidR="00064F71" w:rsidRDefault="00064F71" w:rsidP="00064F71">
      <w:pPr>
        <w:pStyle w:val="ListParagraph"/>
        <w:numPr>
          <w:ilvl w:val="2"/>
          <w:numId w:val="7"/>
        </w:numPr>
      </w:pPr>
      <w:r>
        <w:t>Book III: 73-89</w:t>
      </w:r>
    </w:p>
    <w:p w14:paraId="611C25E4" w14:textId="29B3CB1E" w:rsidR="00064F71" w:rsidRDefault="00064F71" w:rsidP="00064F71">
      <w:pPr>
        <w:pStyle w:val="ListParagraph"/>
        <w:numPr>
          <w:ilvl w:val="2"/>
          <w:numId w:val="7"/>
        </w:numPr>
      </w:pPr>
      <w:r>
        <w:t>Book IV: 90-106</w:t>
      </w:r>
    </w:p>
    <w:p w14:paraId="71840FF1" w14:textId="033BCDD8" w:rsidR="00064F71" w:rsidRDefault="00064F71" w:rsidP="00064F71">
      <w:pPr>
        <w:pStyle w:val="ListParagraph"/>
        <w:numPr>
          <w:ilvl w:val="2"/>
          <w:numId w:val="7"/>
        </w:numPr>
      </w:pPr>
      <w:r>
        <w:t>Book V: 107-150</w:t>
      </w:r>
    </w:p>
    <w:p w14:paraId="28548FF7" w14:textId="161A001A" w:rsidR="00064F71" w:rsidRDefault="00DF00E4" w:rsidP="00DF00E4">
      <w:pPr>
        <w:pStyle w:val="ListParagraph"/>
        <w:numPr>
          <w:ilvl w:val="1"/>
          <w:numId w:val="7"/>
        </w:numPr>
      </w:pPr>
      <w:r>
        <w:t>Psalm 1</w:t>
      </w:r>
      <w:r w:rsidR="00F479F4">
        <w:t xml:space="preserve">, a Wisdom Psalm, </w:t>
      </w:r>
      <w:r>
        <w:t xml:space="preserve">is the </w:t>
      </w:r>
      <w:r w:rsidRPr="00DF00E4">
        <w:rPr>
          <w:b/>
          <w:bCs/>
        </w:rPr>
        <w:t xml:space="preserve">A-Z </w:t>
      </w:r>
      <w:r w:rsidR="0077526A" w:rsidRPr="00DF00E4">
        <w:rPr>
          <w:b/>
          <w:bCs/>
        </w:rPr>
        <w:t>Purpose Statement</w:t>
      </w:r>
      <w:r>
        <w:t xml:space="preserve"> of the entire Book of Psalms</w:t>
      </w:r>
    </w:p>
    <w:p w14:paraId="4A558B1C" w14:textId="6575A2D7" w:rsidR="003C4F6D" w:rsidRDefault="003C4F6D" w:rsidP="003C4F6D">
      <w:pPr>
        <w:pStyle w:val="ListParagraph"/>
        <w:numPr>
          <w:ilvl w:val="0"/>
          <w:numId w:val="7"/>
        </w:numPr>
      </w:pPr>
      <w:r w:rsidRPr="00DF00E4">
        <w:rPr>
          <w:b/>
          <w:bCs/>
        </w:rPr>
        <w:t>The Way of the LORD</w:t>
      </w:r>
      <w:r>
        <w:t xml:space="preserve"> (v. 1-3)</w:t>
      </w:r>
    </w:p>
    <w:p w14:paraId="6CF4F682" w14:textId="7C10B97B" w:rsidR="003C4F6D" w:rsidRDefault="003C4F6D" w:rsidP="003C4F6D">
      <w:pPr>
        <w:pStyle w:val="ListParagraph"/>
        <w:numPr>
          <w:ilvl w:val="1"/>
          <w:numId w:val="7"/>
        </w:numPr>
      </w:pPr>
      <w:r>
        <w:t xml:space="preserve">Ps 1:1 </w:t>
      </w:r>
      <w:r w:rsidRPr="003C4F6D">
        <w:rPr>
          <w:i/>
          <w:iCs/>
        </w:rPr>
        <w:t xml:space="preserve">Blissful is the one who does not walk in the counsel of the wicked </w:t>
      </w:r>
      <w:r w:rsidR="00583578">
        <w:rPr>
          <w:i/>
          <w:iCs/>
        </w:rPr>
        <w:t xml:space="preserve">/ </w:t>
      </w:r>
      <w:r w:rsidRPr="003C4F6D">
        <w:rPr>
          <w:i/>
          <w:iCs/>
        </w:rPr>
        <w:t xml:space="preserve">or stand in the way of sinners </w:t>
      </w:r>
      <w:r w:rsidR="00583578">
        <w:rPr>
          <w:i/>
          <w:iCs/>
        </w:rPr>
        <w:t xml:space="preserve">/ </w:t>
      </w:r>
      <w:r w:rsidRPr="003C4F6D">
        <w:rPr>
          <w:i/>
          <w:iCs/>
        </w:rPr>
        <w:t>or dwell in the assembly of mockers</w:t>
      </w:r>
    </w:p>
    <w:p w14:paraId="0CE7CE34" w14:textId="2ECDE705" w:rsidR="003C4F6D" w:rsidRDefault="003C4F6D" w:rsidP="003C4F6D">
      <w:pPr>
        <w:pStyle w:val="ListParagraph"/>
        <w:numPr>
          <w:ilvl w:val="2"/>
          <w:numId w:val="7"/>
        </w:numPr>
      </w:pPr>
      <w:r>
        <w:t xml:space="preserve">Progression of Comfortability </w:t>
      </w:r>
    </w:p>
    <w:p w14:paraId="2C2472F9" w14:textId="2BC2A661" w:rsidR="003C4F6D" w:rsidRDefault="003C4F6D" w:rsidP="003C4F6D">
      <w:pPr>
        <w:pStyle w:val="ListParagraph"/>
        <w:numPr>
          <w:ilvl w:val="2"/>
          <w:numId w:val="7"/>
        </w:numPr>
      </w:pPr>
      <w:r w:rsidRPr="00DF00E4">
        <w:rPr>
          <w:b/>
          <w:bCs/>
        </w:rPr>
        <w:t>Wicked</w:t>
      </w:r>
      <w:r>
        <w:t xml:space="preserve"> – those who walk the </w:t>
      </w:r>
      <w:r w:rsidRPr="003C4F6D">
        <w:rPr>
          <w:b/>
          <w:bCs/>
        </w:rPr>
        <w:t>wrong</w:t>
      </w:r>
      <w:r>
        <w:t xml:space="preserve"> way (i.e., “</w:t>
      </w:r>
      <w:r w:rsidRPr="00583578">
        <w:rPr>
          <w:b/>
          <w:bCs/>
        </w:rPr>
        <w:t>My Way</w:t>
      </w:r>
      <w:r>
        <w:t>”)</w:t>
      </w:r>
    </w:p>
    <w:p w14:paraId="01B419CC" w14:textId="59C35438" w:rsidR="003C4F6D" w:rsidRDefault="003C4F6D" w:rsidP="003C4F6D">
      <w:pPr>
        <w:pStyle w:val="ListParagraph"/>
        <w:numPr>
          <w:ilvl w:val="2"/>
          <w:numId w:val="7"/>
        </w:numPr>
      </w:pPr>
      <w:r>
        <w:t>Blessedness / Bliss</w:t>
      </w:r>
      <w:r w:rsidR="00DF00E4">
        <w:t>: True Happiness</w:t>
      </w:r>
      <w:r w:rsidR="007172D7">
        <w:t xml:space="preserve"> </w:t>
      </w:r>
      <w:r w:rsidR="00E455FD">
        <w:t>comes only from the LORD</w:t>
      </w:r>
    </w:p>
    <w:p w14:paraId="68337BD0" w14:textId="4F8BF612" w:rsidR="003C4F6D" w:rsidRDefault="003C4F6D" w:rsidP="003C4F6D">
      <w:pPr>
        <w:pStyle w:val="ListParagraph"/>
        <w:numPr>
          <w:ilvl w:val="2"/>
          <w:numId w:val="7"/>
        </w:numPr>
      </w:pPr>
      <w:r>
        <w:t xml:space="preserve">Unpopularity </w:t>
      </w:r>
      <w:bookmarkStart w:id="0" w:name="_GoBack"/>
      <w:bookmarkEnd w:id="0"/>
    </w:p>
    <w:p w14:paraId="476BE61B" w14:textId="0ECFB687" w:rsidR="003C4F6D" w:rsidRDefault="003C4F6D" w:rsidP="003C4F6D">
      <w:pPr>
        <w:pStyle w:val="ListParagraph"/>
        <w:numPr>
          <w:ilvl w:val="1"/>
          <w:numId w:val="7"/>
        </w:numPr>
      </w:pPr>
      <w:r>
        <w:t xml:space="preserve">Ps 1:2 </w:t>
      </w:r>
      <w:r w:rsidRPr="003C4F6D">
        <w:rPr>
          <w:i/>
          <w:iCs/>
        </w:rPr>
        <w:t xml:space="preserve">but rather in the law of the LORD </w:t>
      </w:r>
      <w:r w:rsidR="00583578">
        <w:rPr>
          <w:i/>
          <w:iCs/>
        </w:rPr>
        <w:t>(s)he</w:t>
      </w:r>
      <w:r w:rsidRPr="003C4F6D">
        <w:rPr>
          <w:i/>
          <w:iCs/>
        </w:rPr>
        <w:t xml:space="preserve"> delights </w:t>
      </w:r>
      <w:r w:rsidR="00583578">
        <w:rPr>
          <w:i/>
          <w:iCs/>
        </w:rPr>
        <w:t xml:space="preserve">/ </w:t>
      </w:r>
      <w:r w:rsidRPr="003C4F6D">
        <w:rPr>
          <w:i/>
          <w:iCs/>
        </w:rPr>
        <w:t xml:space="preserve">and on His law </w:t>
      </w:r>
      <w:r w:rsidR="00583578">
        <w:rPr>
          <w:i/>
          <w:iCs/>
        </w:rPr>
        <w:t>(s)he</w:t>
      </w:r>
      <w:r w:rsidRPr="003C4F6D">
        <w:rPr>
          <w:i/>
          <w:iCs/>
        </w:rPr>
        <w:t xml:space="preserve"> meditates day and night</w:t>
      </w:r>
      <w:r w:rsidR="00583578" w:rsidRPr="00583578">
        <w:t xml:space="preserve"> </w:t>
      </w:r>
    </w:p>
    <w:p w14:paraId="519A1AE7" w14:textId="146F988E" w:rsidR="00CD5343" w:rsidRDefault="00CD5343" w:rsidP="00CD5343">
      <w:pPr>
        <w:pStyle w:val="ListParagraph"/>
        <w:numPr>
          <w:ilvl w:val="2"/>
          <w:numId w:val="7"/>
        </w:numPr>
      </w:pPr>
      <w:r w:rsidRPr="00CD5343">
        <w:rPr>
          <w:b/>
          <w:bCs/>
        </w:rPr>
        <w:t>Law</w:t>
      </w:r>
      <w:r>
        <w:rPr>
          <w:b/>
          <w:bCs/>
        </w:rPr>
        <w:t xml:space="preserve"> </w:t>
      </w:r>
      <w:r>
        <w:t>(Instruction, Direction</w:t>
      </w:r>
      <w:r w:rsidR="00DF00E4">
        <w:t>s of the LORD</w:t>
      </w:r>
      <w:r>
        <w:t>)</w:t>
      </w:r>
    </w:p>
    <w:p w14:paraId="493FBABD" w14:textId="215591A9" w:rsidR="00CD5343" w:rsidRDefault="00CD5343" w:rsidP="00CD5343">
      <w:pPr>
        <w:pStyle w:val="ListParagraph"/>
        <w:numPr>
          <w:ilvl w:val="2"/>
          <w:numId w:val="7"/>
        </w:numPr>
      </w:pPr>
      <w:r>
        <w:rPr>
          <w:b/>
          <w:bCs/>
        </w:rPr>
        <w:t>Meditation</w:t>
      </w:r>
      <w:r w:rsidR="00DF00E4">
        <w:rPr>
          <w:b/>
          <w:bCs/>
        </w:rPr>
        <w:t xml:space="preserve"> </w:t>
      </w:r>
      <w:r w:rsidR="00DF00E4" w:rsidRPr="00DF00E4">
        <w:t>(</w:t>
      </w:r>
      <w:r w:rsidR="00DF00E4">
        <w:t>Reading, Reciting, Reflecting, Memorizing, etc. to Conform One’s Life to God’s Word)</w:t>
      </w:r>
    </w:p>
    <w:p w14:paraId="2F18077B" w14:textId="4DB6D241" w:rsidR="00583578" w:rsidRDefault="00583578" w:rsidP="00583578">
      <w:pPr>
        <w:pStyle w:val="ListParagraph"/>
        <w:numPr>
          <w:ilvl w:val="1"/>
          <w:numId w:val="7"/>
        </w:numPr>
      </w:pPr>
      <w:r>
        <w:t xml:space="preserve">Ps 1:3 </w:t>
      </w:r>
      <w:r w:rsidRPr="00583578">
        <w:rPr>
          <w:i/>
          <w:iCs/>
        </w:rPr>
        <w:t xml:space="preserve">And they are like a tree </w:t>
      </w:r>
      <w:r w:rsidR="00CD5343">
        <w:rPr>
          <w:i/>
          <w:iCs/>
        </w:rPr>
        <w:t>(trans)</w:t>
      </w:r>
      <w:r w:rsidRPr="00583578">
        <w:rPr>
          <w:i/>
          <w:iCs/>
        </w:rPr>
        <w:t xml:space="preserve">planted by streams of water / which gives fruit in its season / and whose leaf does not wither / whatever </w:t>
      </w:r>
      <w:r>
        <w:rPr>
          <w:i/>
          <w:iCs/>
        </w:rPr>
        <w:t>(s)he/it</w:t>
      </w:r>
      <w:r w:rsidRPr="00583578">
        <w:rPr>
          <w:i/>
          <w:iCs/>
        </w:rPr>
        <w:t xml:space="preserve"> do</w:t>
      </w:r>
      <w:r>
        <w:rPr>
          <w:i/>
          <w:iCs/>
        </w:rPr>
        <w:t>es</w:t>
      </w:r>
      <w:r w:rsidRPr="00583578">
        <w:rPr>
          <w:i/>
          <w:iCs/>
        </w:rPr>
        <w:t xml:space="preserve"> </w:t>
      </w:r>
      <w:proofErr w:type="gramStart"/>
      <w:r w:rsidRPr="00583578">
        <w:rPr>
          <w:i/>
          <w:iCs/>
        </w:rPr>
        <w:t>prospers</w:t>
      </w:r>
      <w:proofErr w:type="gramEnd"/>
      <w:r>
        <w:rPr>
          <w:i/>
          <w:iCs/>
        </w:rPr>
        <w:t xml:space="preserve"> </w:t>
      </w:r>
      <w:r>
        <w:t xml:space="preserve"> </w:t>
      </w:r>
    </w:p>
    <w:p w14:paraId="7740DD18" w14:textId="13A5C896" w:rsidR="00CD5343" w:rsidRDefault="00CD5343" w:rsidP="00437D26">
      <w:pPr>
        <w:pStyle w:val="ListParagraph"/>
        <w:numPr>
          <w:ilvl w:val="2"/>
          <w:numId w:val="7"/>
        </w:numPr>
      </w:pPr>
      <w:proofErr w:type="gramStart"/>
      <w:r>
        <w:t>Transplanted Tree</w:t>
      </w:r>
      <w:r w:rsidR="00682452">
        <w:t>,</w:t>
      </w:r>
      <w:proofErr w:type="gramEnd"/>
      <w:r w:rsidR="00682452">
        <w:t xml:space="preserve"> Shall Not Be Moved</w:t>
      </w:r>
    </w:p>
    <w:p w14:paraId="00ECDB4E" w14:textId="5948128D" w:rsidR="00CD5343" w:rsidRDefault="00CD5343" w:rsidP="00142B93">
      <w:pPr>
        <w:pStyle w:val="ListParagraph"/>
        <w:numPr>
          <w:ilvl w:val="2"/>
          <w:numId w:val="7"/>
        </w:numPr>
      </w:pPr>
      <w:r>
        <w:t>Biblical Prosperity</w:t>
      </w:r>
      <w:r w:rsidR="00DF00E4">
        <w:t>: Accomplishing God’s Purpose</w:t>
      </w:r>
    </w:p>
    <w:p w14:paraId="2CEF4524" w14:textId="77777777" w:rsidR="00583578" w:rsidRDefault="00583578" w:rsidP="007061A4">
      <w:pPr>
        <w:pStyle w:val="ListParagraph"/>
        <w:numPr>
          <w:ilvl w:val="0"/>
          <w:numId w:val="7"/>
        </w:numPr>
        <w:spacing w:after="0"/>
      </w:pPr>
      <w:r w:rsidRPr="00DF00E4">
        <w:rPr>
          <w:b/>
          <w:bCs/>
        </w:rPr>
        <w:t>The Way of the Wicked</w:t>
      </w:r>
      <w:r>
        <w:t xml:space="preserve"> (v. 4-5)</w:t>
      </w:r>
    </w:p>
    <w:p w14:paraId="25C5FCB6" w14:textId="7EF9A801" w:rsidR="00583578" w:rsidRDefault="00583578" w:rsidP="00583578">
      <w:pPr>
        <w:pStyle w:val="ListParagraph"/>
        <w:numPr>
          <w:ilvl w:val="1"/>
          <w:numId w:val="7"/>
        </w:numPr>
        <w:spacing w:after="0"/>
      </w:pPr>
      <w:r>
        <w:t xml:space="preserve">Ps 1:4 </w:t>
      </w:r>
      <w:r w:rsidRPr="00583578">
        <w:rPr>
          <w:i/>
          <w:iCs/>
        </w:rPr>
        <w:t>Not so the wicked</w:t>
      </w:r>
      <w:r w:rsidRPr="00583578">
        <w:rPr>
          <w:i/>
          <w:iCs/>
        </w:rPr>
        <w:t xml:space="preserve"> / </w:t>
      </w:r>
      <w:r w:rsidRPr="00583578">
        <w:rPr>
          <w:i/>
          <w:iCs/>
        </w:rPr>
        <w:t>but rather, they are like chaff that the wind blows away</w:t>
      </w:r>
      <w:r>
        <w:t xml:space="preserve"> </w:t>
      </w:r>
    </w:p>
    <w:p w14:paraId="647FAB33" w14:textId="16DF7AC7" w:rsidR="00583578" w:rsidRDefault="00583578" w:rsidP="00F16C77">
      <w:pPr>
        <w:pStyle w:val="ListParagraph"/>
        <w:numPr>
          <w:ilvl w:val="1"/>
          <w:numId w:val="7"/>
        </w:numPr>
      </w:pPr>
      <w:r>
        <w:t xml:space="preserve">Ps 1:5 </w:t>
      </w:r>
      <w:r w:rsidRPr="00583578">
        <w:rPr>
          <w:i/>
          <w:iCs/>
        </w:rPr>
        <w:t>Therefore the wicked will not stand in the judgment</w:t>
      </w:r>
      <w:r w:rsidRPr="00583578">
        <w:rPr>
          <w:i/>
          <w:iCs/>
        </w:rPr>
        <w:t xml:space="preserve"> / </w:t>
      </w:r>
      <w:r w:rsidRPr="00583578">
        <w:rPr>
          <w:i/>
          <w:iCs/>
        </w:rPr>
        <w:t>nor sinners in the congregation of the righteous</w:t>
      </w:r>
    </w:p>
    <w:p w14:paraId="3F99EB67" w14:textId="3380AF90" w:rsidR="00583578" w:rsidRDefault="00583578" w:rsidP="00583578">
      <w:pPr>
        <w:pStyle w:val="ListParagraph"/>
        <w:numPr>
          <w:ilvl w:val="0"/>
          <w:numId w:val="7"/>
        </w:numPr>
      </w:pPr>
      <w:r w:rsidRPr="00DF00E4">
        <w:rPr>
          <w:b/>
          <w:bCs/>
        </w:rPr>
        <w:t>Two Ways, Two Destinations</w:t>
      </w:r>
      <w:r>
        <w:t xml:space="preserve"> (v. 6)</w:t>
      </w:r>
    </w:p>
    <w:p w14:paraId="6ADBFEFA" w14:textId="22C7BE56" w:rsidR="00583578" w:rsidRDefault="00583578" w:rsidP="00583578">
      <w:pPr>
        <w:pStyle w:val="ListParagraph"/>
        <w:numPr>
          <w:ilvl w:val="1"/>
          <w:numId w:val="7"/>
        </w:numPr>
      </w:pPr>
      <w:r>
        <w:t xml:space="preserve">Ps 1:6a </w:t>
      </w:r>
      <w:r w:rsidRPr="00583578">
        <w:t>For the LORD watches over the way of the righteous</w:t>
      </w:r>
    </w:p>
    <w:p w14:paraId="63DDA9FA" w14:textId="0757169F" w:rsidR="00583578" w:rsidRDefault="00583578" w:rsidP="00583578">
      <w:pPr>
        <w:pStyle w:val="ListParagraph"/>
        <w:numPr>
          <w:ilvl w:val="1"/>
          <w:numId w:val="7"/>
        </w:numPr>
      </w:pPr>
      <w:r>
        <w:t xml:space="preserve">Ps 1:6b </w:t>
      </w:r>
      <w:r w:rsidRPr="00583578">
        <w:t xml:space="preserve">but the way of the wicked will </w:t>
      </w:r>
      <w:r w:rsidRPr="00CD5343">
        <w:rPr>
          <w:b/>
          <w:bCs/>
        </w:rPr>
        <w:t>perish</w:t>
      </w:r>
    </w:p>
    <w:p w14:paraId="330B9712" w14:textId="5A0CDECF" w:rsidR="00CD5343" w:rsidRPr="00DF00E4" w:rsidRDefault="00CD5343" w:rsidP="00CD5343">
      <w:pPr>
        <w:pStyle w:val="ListParagraph"/>
        <w:numPr>
          <w:ilvl w:val="0"/>
          <w:numId w:val="7"/>
        </w:numPr>
        <w:rPr>
          <w:b/>
          <w:bCs/>
        </w:rPr>
      </w:pPr>
      <w:r w:rsidRPr="00DF00E4">
        <w:rPr>
          <w:b/>
          <w:bCs/>
        </w:rPr>
        <w:t>Two Ways in the New Testament</w:t>
      </w:r>
    </w:p>
    <w:p w14:paraId="61196502" w14:textId="5F887403" w:rsidR="00583578" w:rsidRPr="00682452" w:rsidRDefault="00CD5343" w:rsidP="00CD5343">
      <w:pPr>
        <w:pStyle w:val="ListParagraph"/>
        <w:numPr>
          <w:ilvl w:val="1"/>
          <w:numId w:val="7"/>
        </w:numPr>
        <w:rPr>
          <w:i/>
          <w:iCs/>
        </w:rPr>
      </w:pPr>
      <w:r>
        <w:t xml:space="preserve">Jn 3:16f. </w:t>
      </w:r>
      <w:r w:rsidRPr="00CD5343">
        <w:rPr>
          <w:i/>
          <w:iCs/>
        </w:rPr>
        <w:t xml:space="preserve">For God so loved the world that he gave his one and only Son, that whoever believes in him shall not </w:t>
      </w:r>
      <w:r w:rsidRPr="00CD5343">
        <w:rPr>
          <w:b/>
          <w:bCs/>
          <w:i/>
          <w:iCs/>
        </w:rPr>
        <w:t>perish</w:t>
      </w:r>
      <w:r w:rsidRPr="00CD5343">
        <w:rPr>
          <w:i/>
          <w:iCs/>
        </w:rPr>
        <w:t xml:space="preserve"> but have eternal </w:t>
      </w:r>
      <w:r w:rsidRPr="00DF00E4">
        <w:rPr>
          <w:b/>
          <w:bCs/>
          <w:i/>
          <w:iCs/>
        </w:rPr>
        <w:t>life</w:t>
      </w:r>
      <w:r>
        <w:rPr>
          <w:i/>
          <w:iCs/>
        </w:rPr>
        <w:t xml:space="preserve"> </w:t>
      </w:r>
      <w:r>
        <w:t>(NIV)</w:t>
      </w:r>
    </w:p>
    <w:p w14:paraId="22975C2C" w14:textId="1747665C" w:rsidR="00583578" w:rsidRPr="00583578" w:rsidRDefault="00682452" w:rsidP="00DF00E4">
      <w:pPr>
        <w:pStyle w:val="ListParagraph"/>
        <w:numPr>
          <w:ilvl w:val="1"/>
          <w:numId w:val="7"/>
        </w:numPr>
      </w:pPr>
      <w:r>
        <w:t xml:space="preserve">Mt 7:13-14 </w:t>
      </w:r>
      <w:r w:rsidRPr="00DF00E4">
        <w:rPr>
          <w:i/>
          <w:iCs/>
        </w:rPr>
        <w:t xml:space="preserve">Enter through the narrow gate. For wide is the gate and broad is the road that leads to </w:t>
      </w:r>
      <w:r w:rsidRPr="00DF00E4">
        <w:rPr>
          <w:b/>
          <w:bCs/>
          <w:i/>
          <w:iCs/>
        </w:rPr>
        <w:t>destruction</w:t>
      </w:r>
      <w:r w:rsidRPr="00DF00E4">
        <w:rPr>
          <w:i/>
          <w:iCs/>
        </w:rPr>
        <w:t xml:space="preserve">, and many enter through it. 14 But small is the gate and narrow the road that leads to </w:t>
      </w:r>
      <w:r w:rsidRPr="00DF00E4">
        <w:rPr>
          <w:b/>
          <w:bCs/>
          <w:i/>
          <w:iCs/>
        </w:rPr>
        <w:t>life</w:t>
      </w:r>
      <w:r w:rsidRPr="00DF00E4">
        <w:rPr>
          <w:i/>
          <w:iCs/>
        </w:rPr>
        <w:t>, and only a few find it.</w:t>
      </w:r>
    </w:p>
    <w:sectPr w:rsidR="00583578" w:rsidRPr="00583578" w:rsidSect="002B0A79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652C1" w14:textId="77777777" w:rsidR="0005373D" w:rsidRDefault="0005373D" w:rsidP="0005373D">
      <w:pPr>
        <w:spacing w:after="0" w:line="240" w:lineRule="auto"/>
      </w:pPr>
      <w:r>
        <w:separator/>
      </w:r>
    </w:p>
  </w:endnote>
  <w:endnote w:type="continuationSeparator" w:id="0">
    <w:p w14:paraId="1858C2E8" w14:textId="77777777" w:rsidR="0005373D" w:rsidRDefault="0005373D" w:rsidP="0005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EAA8B" w14:textId="77777777" w:rsidR="0005373D" w:rsidRDefault="0005373D" w:rsidP="0005373D">
      <w:pPr>
        <w:spacing w:after="0" w:line="240" w:lineRule="auto"/>
      </w:pPr>
      <w:r>
        <w:separator/>
      </w:r>
    </w:p>
  </w:footnote>
  <w:footnote w:type="continuationSeparator" w:id="0">
    <w:p w14:paraId="0795AAF1" w14:textId="77777777" w:rsidR="0005373D" w:rsidRDefault="0005373D" w:rsidP="0005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43724" w14:textId="1BC57EA6" w:rsidR="0005373D" w:rsidRDefault="0005373D" w:rsidP="0005373D">
    <w:pPr>
      <w:pStyle w:val="Header"/>
      <w:jc w:val="center"/>
      <w:rPr>
        <w:b/>
        <w:bCs/>
        <w:u w:val="single"/>
      </w:rPr>
    </w:pPr>
    <w:r>
      <w:rPr>
        <w:b/>
        <w:bCs/>
        <w:u w:val="single"/>
      </w:rPr>
      <w:t xml:space="preserve">Life: Use Only </w:t>
    </w:r>
    <w:proofErr w:type="gramStart"/>
    <w:r>
      <w:rPr>
        <w:b/>
        <w:bCs/>
        <w:u w:val="single"/>
      </w:rPr>
      <w:t>As</w:t>
    </w:r>
    <w:proofErr w:type="gramEnd"/>
    <w:r>
      <w:rPr>
        <w:b/>
        <w:bCs/>
        <w:u w:val="single"/>
      </w:rPr>
      <w:t xml:space="preserve"> Directed</w:t>
    </w:r>
  </w:p>
  <w:p w14:paraId="6F2A50B4" w14:textId="07D7E7B8" w:rsidR="0005373D" w:rsidRDefault="0005373D" w:rsidP="0005373D">
    <w:pPr>
      <w:pStyle w:val="Header"/>
      <w:jc w:val="center"/>
      <w:rPr>
        <w:i/>
        <w:iCs/>
      </w:rPr>
    </w:pPr>
    <w:r w:rsidRPr="0005373D">
      <w:rPr>
        <w:i/>
        <w:iCs/>
      </w:rPr>
      <w:t>Psalm 1 Bible Study</w:t>
    </w:r>
    <w:r w:rsidR="00DF00E4">
      <w:rPr>
        <w:i/>
        <w:iCs/>
      </w:rPr>
      <w:t xml:space="preserve"> 6.6.18</w:t>
    </w:r>
  </w:p>
  <w:p w14:paraId="6BC02D72" w14:textId="516B3D0C" w:rsidR="00DF00E4" w:rsidRPr="0005373D" w:rsidRDefault="00DF00E4" w:rsidP="0005373D">
    <w:pPr>
      <w:pStyle w:val="Header"/>
      <w:jc w:val="center"/>
      <w:rPr>
        <w:i/>
        <w:iCs/>
      </w:rPr>
    </w:pPr>
    <w:r>
      <w:rPr>
        <w:i/>
        <w:iCs/>
      </w:rPr>
      <w:t>Danny Scotton Jr.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202E4"/>
    <w:multiLevelType w:val="hybridMultilevel"/>
    <w:tmpl w:val="59E65416"/>
    <w:lvl w:ilvl="0" w:tplc="A5AAD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F2671"/>
    <w:multiLevelType w:val="hybridMultilevel"/>
    <w:tmpl w:val="4D88CF24"/>
    <w:lvl w:ilvl="0" w:tplc="0C52F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7067E"/>
    <w:multiLevelType w:val="hybridMultilevel"/>
    <w:tmpl w:val="D7DE0A8E"/>
    <w:lvl w:ilvl="0" w:tplc="F9C20CB8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BA01174">
      <w:start w:val="1"/>
      <w:numFmt w:val="lowerLetter"/>
      <w:lvlText w:val="%2."/>
      <w:lvlJc w:val="left"/>
      <w:pPr>
        <w:ind w:left="108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B7124C"/>
    <w:multiLevelType w:val="hybridMultilevel"/>
    <w:tmpl w:val="4D0AF0A6"/>
    <w:lvl w:ilvl="0" w:tplc="0C52FA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0B64E1"/>
    <w:multiLevelType w:val="hybridMultilevel"/>
    <w:tmpl w:val="B3BCAC64"/>
    <w:lvl w:ilvl="0" w:tplc="A5AAD6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7079E1"/>
    <w:multiLevelType w:val="hybridMultilevel"/>
    <w:tmpl w:val="D36A4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408B5"/>
    <w:multiLevelType w:val="hybridMultilevel"/>
    <w:tmpl w:val="5942C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3D"/>
    <w:rsid w:val="0005373D"/>
    <w:rsid w:val="00064F71"/>
    <w:rsid w:val="002B0A79"/>
    <w:rsid w:val="003C4F6D"/>
    <w:rsid w:val="004C70BC"/>
    <w:rsid w:val="00583578"/>
    <w:rsid w:val="00682452"/>
    <w:rsid w:val="007172D7"/>
    <w:rsid w:val="0077526A"/>
    <w:rsid w:val="007E1AEC"/>
    <w:rsid w:val="009637D5"/>
    <w:rsid w:val="00B11411"/>
    <w:rsid w:val="00CD5343"/>
    <w:rsid w:val="00DF00E4"/>
    <w:rsid w:val="00E455FD"/>
    <w:rsid w:val="00E72D43"/>
    <w:rsid w:val="00F479F4"/>
    <w:rsid w:val="00F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43EF"/>
  <w15:chartTrackingRefBased/>
  <w15:docId w15:val="{37C95BC3-4EEC-4B05-8EC5-0296C20C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0B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3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5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73D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0537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357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Scotton Jr.</dc:creator>
  <cp:keywords/>
  <dc:description/>
  <cp:lastModifiedBy>Danny Scotton Jr.</cp:lastModifiedBy>
  <cp:revision>6</cp:revision>
  <dcterms:created xsi:type="dcterms:W3CDTF">2018-06-06T12:50:00Z</dcterms:created>
  <dcterms:modified xsi:type="dcterms:W3CDTF">2018-06-06T17:01:00Z</dcterms:modified>
</cp:coreProperties>
</file>